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598CC" w14:textId="3A2E3234" w:rsidR="006154A4" w:rsidRDefault="002A0D18" w:rsidP="003417C0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2A0D18">
        <w:rPr>
          <w:rFonts w:eastAsia="Batang"/>
          <w:b/>
          <w:bCs/>
          <w:sz w:val="28"/>
          <w:szCs w:val="28"/>
          <w:lang w:val="ru-RU" w:eastAsia="ko-KR"/>
        </w:rPr>
        <w:t>LG UHD МОНИТОР 4K LG 27UK850</w:t>
      </w:r>
      <w:r w:rsidR="006154A4">
        <w:rPr>
          <w:rFonts w:eastAsia="Batang"/>
          <w:b/>
          <w:bCs/>
          <w:sz w:val="28"/>
          <w:szCs w:val="28"/>
          <w:lang w:val="ru-RU" w:eastAsia="ko-KR"/>
        </w:rPr>
        <w:t xml:space="preserve">: </w:t>
      </w:r>
    </w:p>
    <w:p w14:paraId="0BD42865" w14:textId="1D34D8F8" w:rsidR="00264F5C" w:rsidRPr="003417C0" w:rsidRDefault="002A0D18" w:rsidP="003417C0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val="ru-RU" w:eastAsia="ko-KR"/>
        </w:rPr>
        <w:t>ВСЁ, ЧТО НУЖНО ДЛЯ РАБОТЫ С ГРАФИКОЙ</w:t>
      </w:r>
      <w:r w:rsidR="006154A4" w:rsidRPr="006154A4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</w:p>
    <w:p w14:paraId="26DB2255" w14:textId="77777777" w:rsidR="00264F5C" w:rsidRPr="003417C0" w:rsidRDefault="00264F5C" w:rsidP="003417C0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79081D6E" w14:textId="77777777" w:rsidR="00006757" w:rsidRDefault="00B6205E" w:rsidP="00006757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4565D6">
        <w:rPr>
          <w:rFonts w:eastAsia="Dotum"/>
          <w:b/>
          <w:bCs/>
          <w:lang w:val="ru-RU"/>
        </w:rPr>
        <w:t>1</w:t>
      </w:r>
      <w:r w:rsidR="006E51B9">
        <w:rPr>
          <w:rFonts w:eastAsia="Dotum"/>
          <w:b/>
          <w:bCs/>
          <w:lang w:val="ru-RU"/>
        </w:rPr>
        <w:t>7</w:t>
      </w:r>
      <w:r w:rsidR="006D216B">
        <w:rPr>
          <w:rFonts w:eastAsia="Dotum"/>
          <w:b/>
          <w:bCs/>
          <w:lang w:val="ru-RU"/>
        </w:rPr>
        <w:t xml:space="preserve"> января</w:t>
      </w:r>
      <w:r w:rsidR="004565D6">
        <w:rPr>
          <w:rFonts w:eastAsia="Dotum"/>
          <w:b/>
          <w:bCs/>
          <w:lang w:val="ru-RU"/>
        </w:rPr>
        <w:t xml:space="preserve"> 201</w:t>
      </w:r>
      <w:r w:rsidR="006D216B">
        <w:rPr>
          <w:rFonts w:eastAsia="Dotum"/>
          <w:b/>
          <w:bCs/>
          <w:lang w:val="ru-RU"/>
        </w:rPr>
        <w:t>9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(LG) </w:t>
      </w:r>
      <w:r w:rsidR="00677446" w:rsidRPr="003417C0">
        <w:rPr>
          <w:rFonts w:eastAsiaTheme="minorEastAsia"/>
          <w:lang w:val="ru-RU" w:eastAsia="ko-KR"/>
        </w:rPr>
        <w:t xml:space="preserve">представляет на российском рынке </w:t>
      </w:r>
      <w:r w:rsidR="002A0D18" w:rsidRPr="002A0D18">
        <w:rPr>
          <w:rFonts w:eastAsiaTheme="minorEastAsia"/>
          <w:lang w:val="ru-RU" w:eastAsia="ko-KR"/>
        </w:rPr>
        <w:t>LG UHD монитор 4K LG 27UK850</w:t>
      </w:r>
      <w:r w:rsidR="002A0D18">
        <w:rPr>
          <w:rFonts w:eastAsiaTheme="minorEastAsia"/>
          <w:lang w:val="ru-RU" w:eastAsia="ko-KR"/>
        </w:rPr>
        <w:t xml:space="preserve"> </w:t>
      </w:r>
      <w:r w:rsidR="0097487A">
        <w:rPr>
          <w:rFonts w:eastAsiaTheme="minorEastAsia"/>
          <w:lang w:eastAsia="ko-KR"/>
        </w:rPr>
        <w:t>c</w:t>
      </w:r>
      <w:r w:rsidR="0097487A" w:rsidRPr="0097487A">
        <w:rPr>
          <w:rFonts w:eastAsiaTheme="minorEastAsia"/>
          <w:lang w:val="ru-RU" w:eastAsia="ko-KR"/>
        </w:rPr>
        <w:t xml:space="preserve"> </w:t>
      </w:r>
      <w:r w:rsidR="002A0D18">
        <w:rPr>
          <w:rFonts w:eastAsiaTheme="minorEastAsia"/>
          <w:lang w:val="ru-RU" w:eastAsia="ko-KR"/>
        </w:rPr>
        <w:t>поддержкой</w:t>
      </w:r>
      <w:r w:rsidR="0097487A">
        <w:rPr>
          <w:rFonts w:eastAsiaTheme="minorEastAsia"/>
          <w:lang w:val="ru-RU" w:eastAsia="ko-KR"/>
        </w:rPr>
        <w:t xml:space="preserve"> </w:t>
      </w:r>
      <w:r w:rsidR="002A0D18" w:rsidRPr="002A0D18">
        <w:rPr>
          <w:rFonts w:eastAsiaTheme="minorEastAsia"/>
          <w:lang w:val="ru-RU" w:eastAsia="ko-KR"/>
        </w:rPr>
        <w:t>HDR 10</w:t>
      </w:r>
      <w:r w:rsidR="002A0D18">
        <w:rPr>
          <w:rFonts w:eastAsiaTheme="minorEastAsia"/>
          <w:lang w:val="ru-RU" w:eastAsia="ko-KR"/>
        </w:rPr>
        <w:t xml:space="preserve">, </w:t>
      </w:r>
      <w:r w:rsidR="002A0D18" w:rsidRPr="002A0D18">
        <w:rPr>
          <w:rFonts w:eastAsiaTheme="minorEastAsia"/>
          <w:lang w:val="ru-RU" w:eastAsia="ko-KR"/>
        </w:rPr>
        <w:t xml:space="preserve">99% охватом цветового спектра цветового пространства </w:t>
      </w:r>
      <w:proofErr w:type="spellStart"/>
      <w:r w:rsidR="002A0D18" w:rsidRPr="002A0D18">
        <w:rPr>
          <w:rFonts w:eastAsiaTheme="minorEastAsia"/>
          <w:lang w:val="ru-RU" w:eastAsia="ko-KR"/>
        </w:rPr>
        <w:t>sRGB</w:t>
      </w:r>
      <w:proofErr w:type="spellEnd"/>
      <w:r w:rsidR="002A0D18">
        <w:rPr>
          <w:rFonts w:eastAsiaTheme="minorEastAsia"/>
          <w:lang w:val="ru-RU" w:eastAsia="ko-KR"/>
        </w:rPr>
        <w:t xml:space="preserve">, портом </w:t>
      </w:r>
      <w:r w:rsidR="002A0D18" w:rsidRPr="002A0D18">
        <w:rPr>
          <w:rFonts w:eastAsiaTheme="minorEastAsia"/>
          <w:lang w:val="ru-RU" w:eastAsia="ko-KR"/>
        </w:rPr>
        <w:t xml:space="preserve">USB </w:t>
      </w:r>
      <w:proofErr w:type="spellStart"/>
      <w:r w:rsidR="002A0D18" w:rsidRPr="002A0D18">
        <w:rPr>
          <w:rFonts w:eastAsiaTheme="minorEastAsia"/>
          <w:lang w:val="ru-RU" w:eastAsia="ko-KR"/>
        </w:rPr>
        <w:t>Type</w:t>
      </w:r>
      <w:proofErr w:type="spellEnd"/>
      <w:r w:rsidR="002A0D18" w:rsidRPr="002A0D18">
        <w:rPr>
          <w:rFonts w:eastAsiaTheme="minorEastAsia"/>
          <w:lang w:val="ru-RU" w:eastAsia="ko-KR"/>
        </w:rPr>
        <w:t>-C</w:t>
      </w:r>
      <w:r w:rsidR="002A0D18">
        <w:rPr>
          <w:rFonts w:eastAsiaTheme="minorEastAsia"/>
          <w:lang w:val="ru-RU" w:eastAsia="ko-KR"/>
        </w:rPr>
        <w:t xml:space="preserve"> для больших возможностей подключения.</w:t>
      </w:r>
    </w:p>
    <w:p w14:paraId="49683052" w14:textId="77777777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>Наслаждайтесь безупречной графикой с UHD 4K HDR монитором. Если Вы работаете над контентом HDR, то оцените его способность воспроизводить яркость и контраст.</w:t>
      </w:r>
    </w:p>
    <w:p w14:paraId="349A5444" w14:textId="0C3ABEBA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>Используя алгоритм преображения качества изображения, монитор LG UHD 4K HDR может преобразовать стандартное видео в HDR-качество прямо на экране. Технология улучшает отображение тонов и яркость содержимого SDR для HDR-контента.</w:t>
      </w:r>
    </w:p>
    <w:p w14:paraId="44B389FC" w14:textId="28706A91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 xml:space="preserve">Благодаря матрице IPS, монитор обеспечивает безупречную точность цветопередачи. Помимо широкого угла обзора, IPS-дисплей обеспечивает 99% охватом цветового спектра цветового пространства </w:t>
      </w:r>
      <w:proofErr w:type="spellStart"/>
      <w:r w:rsidRPr="00006757">
        <w:rPr>
          <w:lang w:val="ru-RU"/>
        </w:rPr>
        <w:t>sRGB</w:t>
      </w:r>
      <w:proofErr w:type="spellEnd"/>
      <w:r w:rsidRPr="00006757">
        <w:rPr>
          <w:lang w:val="ru-RU"/>
        </w:rPr>
        <w:t>.</w:t>
      </w:r>
    </w:p>
    <w:p w14:paraId="7BB50FD8" w14:textId="5C7AF341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 xml:space="preserve">Монитор обладает тонкой рамкой с трех сторон, и системой </w:t>
      </w:r>
      <w:proofErr w:type="spellStart"/>
      <w:r w:rsidRPr="00006757">
        <w:rPr>
          <w:lang w:val="ru-RU"/>
        </w:rPr>
        <w:t>maxxaudio</w:t>
      </w:r>
      <w:proofErr w:type="spellEnd"/>
      <w:r w:rsidRPr="00006757">
        <w:rPr>
          <w:lang w:val="ru-RU"/>
        </w:rPr>
        <w:t>, что позволяет Вам работать с контентом с повышенной четкостью звука.</w:t>
      </w:r>
    </w:p>
    <w:p w14:paraId="73D2FF58" w14:textId="2E6F3185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 xml:space="preserve">Порт USB </w:t>
      </w:r>
      <w:proofErr w:type="spellStart"/>
      <w:r w:rsidRPr="00006757">
        <w:rPr>
          <w:lang w:val="ru-RU"/>
        </w:rPr>
        <w:t>Type</w:t>
      </w:r>
      <w:proofErr w:type="spellEnd"/>
      <w:r w:rsidRPr="00006757">
        <w:rPr>
          <w:lang w:val="ru-RU"/>
        </w:rPr>
        <w:t xml:space="preserve">-C идеально совместим с </w:t>
      </w:r>
      <w:proofErr w:type="spellStart"/>
      <w:r w:rsidRPr="00006757">
        <w:rPr>
          <w:lang w:val="ru-RU"/>
        </w:rPr>
        <w:t>MacBook</w:t>
      </w:r>
      <w:proofErr w:type="spellEnd"/>
      <w:r w:rsidRPr="00006757">
        <w:rPr>
          <w:lang w:val="ru-RU"/>
        </w:rPr>
        <w:t xml:space="preserve">. С помощью одного кабеля вы можете одновременно передавать данные, заряжая </w:t>
      </w:r>
      <w:proofErr w:type="spellStart"/>
      <w:r w:rsidRPr="00006757">
        <w:rPr>
          <w:lang w:val="ru-RU"/>
        </w:rPr>
        <w:t>MacBook</w:t>
      </w:r>
      <w:proofErr w:type="spellEnd"/>
      <w:r w:rsidRPr="00006757">
        <w:rPr>
          <w:lang w:val="ru-RU"/>
        </w:rPr>
        <w:t xml:space="preserve"> или любое другое мобильное устройство до 60 Вт.</w:t>
      </w:r>
    </w:p>
    <w:p w14:paraId="7ACB919F" w14:textId="46C2F503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 xml:space="preserve">Оптимизируйте настройки цвета с помощью аппаратной калибровки </w:t>
      </w:r>
      <w:proofErr w:type="spellStart"/>
      <w:r w:rsidRPr="00006757">
        <w:rPr>
          <w:lang w:val="ru-RU"/>
        </w:rPr>
        <w:t>True</w:t>
      </w:r>
      <w:proofErr w:type="spellEnd"/>
      <w:r w:rsidRPr="00006757">
        <w:rPr>
          <w:lang w:val="ru-RU"/>
        </w:rPr>
        <w:t xml:space="preserve"> </w:t>
      </w:r>
      <w:proofErr w:type="spellStart"/>
      <w:r w:rsidRPr="00006757">
        <w:rPr>
          <w:lang w:val="ru-RU"/>
        </w:rPr>
        <w:t>Color</w:t>
      </w:r>
      <w:proofErr w:type="spellEnd"/>
      <w:r w:rsidRPr="00006757">
        <w:rPr>
          <w:lang w:val="ru-RU"/>
        </w:rPr>
        <w:t xml:space="preserve"> </w:t>
      </w:r>
      <w:proofErr w:type="spellStart"/>
      <w:r w:rsidRPr="00006757">
        <w:rPr>
          <w:lang w:val="ru-RU"/>
        </w:rPr>
        <w:t>Pro</w:t>
      </w:r>
      <w:proofErr w:type="spellEnd"/>
      <w:r w:rsidRPr="00006757">
        <w:rPr>
          <w:lang w:val="ru-RU"/>
        </w:rPr>
        <w:t>, максимально используя широкий цветовой спектр дисплея LG IPS 4K.</w:t>
      </w:r>
    </w:p>
    <w:p w14:paraId="403E477C" w14:textId="26390022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 xml:space="preserve">Технология </w:t>
      </w:r>
      <w:proofErr w:type="spellStart"/>
      <w:r w:rsidRPr="00006757">
        <w:rPr>
          <w:lang w:val="ru-RU"/>
        </w:rPr>
        <w:t>On</w:t>
      </w:r>
      <w:proofErr w:type="spellEnd"/>
      <w:r w:rsidRPr="00006757">
        <w:rPr>
          <w:lang w:val="ru-RU"/>
        </w:rPr>
        <w:t xml:space="preserve"> </w:t>
      </w:r>
      <w:proofErr w:type="spellStart"/>
      <w:r w:rsidRPr="00006757">
        <w:rPr>
          <w:lang w:val="ru-RU"/>
        </w:rPr>
        <w:t>screen</w:t>
      </w:r>
      <w:proofErr w:type="spellEnd"/>
      <w:r w:rsidRPr="00006757">
        <w:rPr>
          <w:lang w:val="ru-RU"/>
        </w:rPr>
        <w:t xml:space="preserve"> </w:t>
      </w:r>
      <w:proofErr w:type="spellStart"/>
      <w:r w:rsidRPr="00006757">
        <w:rPr>
          <w:lang w:val="ru-RU"/>
        </w:rPr>
        <w:t>Contol</w:t>
      </w:r>
      <w:proofErr w:type="spellEnd"/>
      <w:r w:rsidRPr="00006757">
        <w:rPr>
          <w:lang w:val="ru-RU"/>
        </w:rPr>
        <w:t xml:space="preserve"> (меню на экране) обеспечивает удобный доступ ко всем настройкам монитора.</w:t>
      </w:r>
    </w:p>
    <w:p w14:paraId="73C6ECA5" w14:textId="728F75EE" w:rsidR="00006757" w:rsidRDefault="00006757" w:rsidP="00006757">
      <w:pPr>
        <w:spacing w:line="360" w:lineRule="auto"/>
        <w:ind w:firstLine="800"/>
        <w:jc w:val="both"/>
        <w:rPr>
          <w:lang w:val="ru-RU"/>
        </w:rPr>
      </w:pPr>
      <w:r w:rsidRPr="00006757">
        <w:rPr>
          <w:lang w:val="ru-RU"/>
        </w:rPr>
        <w:t>Поворотный монитор полезен для любых программ, которые могут отображать вертикально ориентированную информацию или для фото редактирования. Эргономичности монитору добавляет функция регулировки высоты подставки.</w:t>
      </w:r>
    </w:p>
    <w:p w14:paraId="33911CCA" w14:textId="0BFE89C0" w:rsidR="00CD5E0C" w:rsidRPr="00CD5E0C" w:rsidRDefault="00CD5E0C" w:rsidP="00006757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lastRenderedPageBreak/>
        <w:t xml:space="preserve">«Данный монитор пригодится работникам творческих специальностей: фотографам, дизайнерам, поскольку точное отображение цветов, совместимость новой модели с другими устройствами обеспечивают необходимую среду для эффективной работы,» - комментирует Зинченко Екатерина, менеджер по маркетингу </w:t>
      </w:r>
      <w:r>
        <w:t>IT</w:t>
      </w:r>
      <w:r w:rsidRPr="00CD5E0C">
        <w:rPr>
          <w:lang w:val="ru-RU"/>
        </w:rPr>
        <w:t xml:space="preserve"> </w:t>
      </w:r>
      <w:r>
        <w:rPr>
          <w:lang w:val="ru-RU"/>
        </w:rPr>
        <w:t xml:space="preserve">техники </w:t>
      </w:r>
      <w:r>
        <w:t>LG</w:t>
      </w:r>
      <w:r w:rsidRPr="00CD5E0C">
        <w:rPr>
          <w:lang w:val="ru-RU"/>
        </w:rPr>
        <w:t xml:space="preserve"> </w:t>
      </w:r>
      <w:r>
        <w:t>Electronics</w:t>
      </w:r>
      <w:r w:rsidRPr="00CD5E0C">
        <w:rPr>
          <w:lang w:val="ru-RU"/>
        </w:rPr>
        <w:t>.</w:t>
      </w:r>
    </w:p>
    <w:p w14:paraId="6F3D40AF" w14:textId="72CA760C" w:rsidR="00833683" w:rsidRPr="00FF199C" w:rsidRDefault="00DD68EF" w:rsidP="003417C0">
      <w:pPr>
        <w:spacing w:line="360" w:lineRule="auto"/>
        <w:jc w:val="center"/>
      </w:pPr>
      <w:r w:rsidRPr="00FF199C">
        <w:t>###</w:t>
      </w:r>
    </w:p>
    <w:p w14:paraId="1BE77715" w14:textId="77777777" w:rsidR="00833683" w:rsidRPr="00FF199C" w:rsidRDefault="00833683" w:rsidP="003417C0">
      <w:pPr>
        <w:spacing w:line="360" w:lineRule="auto"/>
        <w:jc w:val="both"/>
      </w:pPr>
    </w:p>
    <w:p w14:paraId="19D01DB3" w14:textId="77777777" w:rsidR="00833683" w:rsidRPr="00FF199C" w:rsidRDefault="00833683" w:rsidP="003417C0">
      <w:pPr>
        <w:spacing w:line="360" w:lineRule="auto"/>
        <w:jc w:val="both"/>
      </w:pPr>
    </w:p>
    <w:p w14:paraId="5A02FA2E" w14:textId="77777777" w:rsidR="00D87B64" w:rsidRDefault="00D87B64" w:rsidP="00D87B64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D87B6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 Electronics, Inc.</w:t>
      </w:r>
    </w:p>
    <w:p w14:paraId="3F44A2D5" w14:textId="77777777" w:rsidR="00D87B64" w:rsidRDefault="00D87B64" w:rsidP="00D87B64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>
        <w:rPr>
          <w:rFonts w:ascii="Arial" w:hAnsi="Arial" w:cs="Arial"/>
          <w:sz w:val="18"/>
          <w:szCs w:val="18"/>
        </w:rPr>
        <w:t>Inc</w:t>
      </w:r>
      <w:proofErr w:type="spellEnd"/>
      <w:r>
        <w:rPr>
          <w:rFonts w:ascii="Arial" w:hAnsi="Arial" w:cs="Arial"/>
          <w:sz w:val="18"/>
          <w:szCs w:val="18"/>
          <w:lang w:val="ru-RU"/>
        </w:rPr>
        <w:t>. 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  <w:lang w:val="ru-RU"/>
        </w:rPr>
        <w:t xml:space="preserve">, общий объем </w:t>
      </w:r>
      <w:proofErr w:type="gramStart"/>
      <w:r>
        <w:rPr>
          <w:rFonts w:ascii="Arial" w:hAnsi="Arial" w:cs="Arial"/>
          <w:sz w:val="18"/>
          <w:szCs w:val="18"/>
          <w:lang w:val="ru-RU"/>
        </w:rPr>
        <w:t>мировых продаж</w:t>
      </w:r>
      <w:proofErr w:type="gramEnd"/>
      <w:r>
        <w:rPr>
          <w:rFonts w:ascii="Arial" w:hAnsi="Arial" w:cs="Arial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>
        <w:rPr>
          <w:rFonts w:ascii="Arial" w:hAnsi="Arial" w:cs="Arial"/>
          <w:sz w:val="18"/>
          <w:szCs w:val="18"/>
        </w:rPr>
        <w:t>LG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>
          <w:rPr>
            <w:rStyle w:val="Hyperlink"/>
            <w:rFonts w:cs="Arial"/>
            <w:sz w:val="18"/>
            <w:szCs w:val="18"/>
          </w:rPr>
          <w:t>www</w:t>
        </w:r>
        <w:r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>
          <w:rPr>
            <w:rStyle w:val="Hyperlink"/>
            <w:rFonts w:cs="Arial"/>
            <w:sz w:val="18"/>
            <w:szCs w:val="18"/>
            <w:lang w:val="ru-RU"/>
          </w:rPr>
          <w:t>.</w:t>
        </w:r>
        <w:r>
          <w:rPr>
            <w:rStyle w:val="Hyperlink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4727A357" w14:textId="77777777" w:rsidR="00D87B64" w:rsidRDefault="00D87B64" w:rsidP="00D87B64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3417C0" w:rsidRDefault="00CF13A2" w:rsidP="003417C0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sz w:val="20"/>
          <w:szCs w:val="20"/>
          <w:lang w:val="ru-RU"/>
        </w:rPr>
      </w:pPr>
    </w:p>
    <w:p w14:paraId="5658B4DD" w14:textId="77777777" w:rsidR="00952000" w:rsidRPr="003417C0" w:rsidRDefault="00952000" w:rsidP="003417C0">
      <w:pPr>
        <w:adjustRightInd w:val="0"/>
        <w:spacing w:line="360" w:lineRule="auto"/>
        <w:ind w:firstLineChars="1" w:firstLine="2"/>
        <w:jc w:val="both"/>
        <w:outlineLvl w:val="0"/>
        <w:rPr>
          <w:rFonts w:eastAsia="Times New Roman"/>
          <w:lang w:val="ru-RU" w:eastAsia="ko-KR"/>
        </w:rPr>
      </w:pPr>
      <w:bookmarkStart w:id="0" w:name="_GoBack"/>
      <w:bookmarkEnd w:id="0"/>
    </w:p>
    <w:sectPr w:rsidR="00952000" w:rsidRPr="003417C0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03F19C" w14:textId="77777777" w:rsidR="002A5314" w:rsidRDefault="002A5314">
      <w:r>
        <w:separator/>
      </w:r>
    </w:p>
  </w:endnote>
  <w:endnote w:type="continuationSeparator" w:id="0">
    <w:p w14:paraId="0771ACAD" w14:textId="77777777" w:rsidR="002A5314" w:rsidRDefault="002A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5E0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9FD9A" w14:textId="77777777" w:rsidR="002A5314" w:rsidRDefault="002A5314">
      <w:r>
        <w:separator/>
      </w:r>
    </w:p>
  </w:footnote>
  <w:footnote w:type="continuationSeparator" w:id="0">
    <w:p w14:paraId="3C85BA43" w14:textId="77777777" w:rsidR="002A5314" w:rsidRDefault="002A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6757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3BFB"/>
    <w:rsid w:val="000D4BBC"/>
    <w:rsid w:val="000D5C60"/>
    <w:rsid w:val="000E2D70"/>
    <w:rsid w:val="000E3576"/>
    <w:rsid w:val="000F1D0A"/>
    <w:rsid w:val="000F480A"/>
    <w:rsid w:val="000F7DE7"/>
    <w:rsid w:val="00102D43"/>
    <w:rsid w:val="00111022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C7D0E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0D18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17C0"/>
    <w:rsid w:val="003440A1"/>
    <w:rsid w:val="00357FE1"/>
    <w:rsid w:val="003617AE"/>
    <w:rsid w:val="00367282"/>
    <w:rsid w:val="00384075"/>
    <w:rsid w:val="00385AAD"/>
    <w:rsid w:val="003860CE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7A3C"/>
    <w:rsid w:val="004313F9"/>
    <w:rsid w:val="00436345"/>
    <w:rsid w:val="00443EDD"/>
    <w:rsid w:val="00446DA8"/>
    <w:rsid w:val="00447B93"/>
    <w:rsid w:val="004565D6"/>
    <w:rsid w:val="004573C6"/>
    <w:rsid w:val="00457452"/>
    <w:rsid w:val="00464433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E3D57"/>
    <w:rsid w:val="005E5607"/>
    <w:rsid w:val="005E6750"/>
    <w:rsid w:val="0060118B"/>
    <w:rsid w:val="00610D92"/>
    <w:rsid w:val="006154A4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16AB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D216B"/>
    <w:rsid w:val="006E2F11"/>
    <w:rsid w:val="006E443D"/>
    <w:rsid w:val="006E51B9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06BE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97ABB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487A"/>
    <w:rsid w:val="00976819"/>
    <w:rsid w:val="00991327"/>
    <w:rsid w:val="009932BF"/>
    <w:rsid w:val="009B324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4B3"/>
    <w:rsid w:val="00A43994"/>
    <w:rsid w:val="00A51073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638E"/>
    <w:rsid w:val="00B41588"/>
    <w:rsid w:val="00B456AB"/>
    <w:rsid w:val="00B55C76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4DB2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43306"/>
    <w:rsid w:val="00C50F01"/>
    <w:rsid w:val="00C53512"/>
    <w:rsid w:val="00C56FA0"/>
    <w:rsid w:val="00C603E2"/>
    <w:rsid w:val="00C671A7"/>
    <w:rsid w:val="00C67906"/>
    <w:rsid w:val="00C72918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5E0C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7CBD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B02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761CC-5BE1-49C0-8B43-70EF3010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2386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</cp:revision>
  <cp:lastPrinted>2018-02-12T08:37:00Z</cp:lastPrinted>
  <dcterms:created xsi:type="dcterms:W3CDTF">2019-01-18T08:37:00Z</dcterms:created>
  <dcterms:modified xsi:type="dcterms:W3CDTF">2019-01-18T08:37:00Z</dcterms:modified>
</cp:coreProperties>
</file>